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B43" w:rsidRPr="000E4B43" w:rsidRDefault="000E4B43" w:rsidP="000E4B43">
      <w:pPr>
        <w:jc w:val="center"/>
        <w:rPr>
          <w:b/>
          <w:sz w:val="72"/>
          <w:szCs w:val="72"/>
          <w:u w:val="single"/>
        </w:rPr>
      </w:pPr>
      <w:bookmarkStart w:id="0" w:name="_GoBack"/>
      <w:bookmarkEnd w:id="0"/>
      <w:r w:rsidRPr="000E4B43">
        <w:rPr>
          <w:b/>
          <w:sz w:val="72"/>
          <w:szCs w:val="72"/>
          <w:u w:val="single"/>
        </w:rPr>
        <w:t>FOR RENT</w:t>
      </w:r>
      <w:r w:rsidR="00FD7BAD">
        <w:rPr>
          <w:b/>
          <w:sz w:val="72"/>
          <w:szCs w:val="72"/>
          <w:u w:val="single"/>
        </w:rPr>
        <w:t xml:space="preserve"> STARTING AUGUST</w:t>
      </w:r>
      <w:r w:rsidRPr="000E4B43">
        <w:rPr>
          <w:b/>
          <w:sz w:val="72"/>
          <w:szCs w:val="72"/>
          <w:u w:val="single"/>
        </w:rPr>
        <w:t>!</w:t>
      </w:r>
    </w:p>
    <w:p w:rsid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 xml:space="preserve">2BR/2BA with study unfurnished condo available for rent starting August in Rockwood Villas 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5871 SW 8</w:t>
      </w:r>
      <w:r w:rsidRPr="000E4B43">
        <w:rPr>
          <w:sz w:val="28"/>
          <w:szCs w:val="28"/>
          <w:vertAlign w:val="superscript"/>
        </w:rPr>
        <w:t>th</w:t>
      </w:r>
      <w:r w:rsidRPr="000E4B43">
        <w:rPr>
          <w:sz w:val="28"/>
          <w:szCs w:val="28"/>
        </w:rPr>
        <w:t xml:space="preserve"> Place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One year lease required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Family owned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Large bedrooms &amp; study off of master bedroom.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LOTS of closet space!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Own private glassed in patio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Stone back patio with lots of land between you and the unit behind you--quiet!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Front atrium with private gate and room for a flower garden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Dishwasher/washer/dryer/over the range microwave/stove/ new fridge all included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Newer Laminate flooring and carpet!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Tile kitchen and baths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Pine closets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Plenty of parking</w:t>
      </w:r>
    </w:p>
    <w:p w:rsidR="000E4B43" w:rsidRDefault="000E4B43" w:rsidP="000E4B43">
      <w:pPr>
        <w:spacing w:after="0" w:line="240" w:lineRule="auto"/>
        <w:rPr>
          <w:sz w:val="28"/>
          <w:szCs w:val="28"/>
        </w:rPr>
      </w:pP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Complex has 2 swimming pools, a club house, tennis, and sand volleyball!</w:t>
      </w:r>
    </w:p>
    <w:p w:rsidR="000E4B43" w:rsidRPr="000E4B43" w:rsidRDefault="00FD7BAD" w:rsidP="000E4B4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On major bus routes off</w:t>
      </w:r>
      <w:r w:rsidR="000E4B43" w:rsidRPr="000E4B43">
        <w:rPr>
          <w:sz w:val="28"/>
          <w:szCs w:val="28"/>
        </w:rPr>
        <w:t xml:space="preserve"> 20th avenue and 62</w:t>
      </w:r>
      <w:r w:rsidR="000E4B43" w:rsidRPr="000E4B43">
        <w:rPr>
          <w:sz w:val="28"/>
          <w:szCs w:val="28"/>
          <w:vertAlign w:val="superscript"/>
        </w:rPr>
        <w:t>nd</w:t>
      </w:r>
      <w:r w:rsidR="000E4B43" w:rsidRPr="000E4B43">
        <w:rPr>
          <w:sz w:val="28"/>
          <w:szCs w:val="28"/>
        </w:rPr>
        <w:t xml:space="preserve"> Avenue.</w:t>
      </w:r>
    </w:p>
    <w:p w:rsidR="000E4B43" w:rsidRDefault="000E4B43" w:rsidP="000E4B43">
      <w:pPr>
        <w:spacing w:after="0" w:line="240" w:lineRule="auto"/>
        <w:rPr>
          <w:sz w:val="28"/>
          <w:szCs w:val="28"/>
        </w:rPr>
      </w:pPr>
    </w:p>
    <w:p w:rsidR="000E4B43" w:rsidRPr="000E4B43" w:rsidRDefault="00FD7BAD" w:rsidP="000E4B4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Seeking professionals, </w:t>
      </w:r>
      <w:r w:rsidR="000E4B43" w:rsidRPr="000E4B43">
        <w:rPr>
          <w:sz w:val="28"/>
          <w:szCs w:val="28"/>
        </w:rPr>
        <w:t>graduate students, families, retirees, etc  ONLY.  Not available to undergraduates. References required. We run all applications through www.leaserunner.com</w:t>
      </w:r>
    </w:p>
    <w:p w:rsidR="000E4B43" w:rsidRDefault="000E4B43" w:rsidP="000E4B43">
      <w:pPr>
        <w:spacing w:after="0" w:line="240" w:lineRule="auto"/>
        <w:rPr>
          <w:sz w:val="28"/>
          <w:szCs w:val="28"/>
        </w:rPr>
      </w:pP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No-smoking &amp; No pets</w:t>
      </w:r>
    </w:p>
    <w:p w:rsidR="002E6093" w:rsidRDefault="00FD7BAD" w:rsidP="000E4B4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$850</w:t>
      </w:r>
      <w:r w:rsidR="000E4B43" w:rsidRPr="000E4B43">
        <w:rPr>
          <w:sz w:val="28"/>
          <w:szCs w:val="28"/>
        </w:rPr>
        <w:t xml:space="preserve">/mth plus utilities </w:t>
      </w:r>
    </w:p>
    <w:p w:rsidR="00AF1E40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Owner pays all association fees!! :)</w:t>
      </w:r>
    </w:p>
    <w:p w:rsidR="002E6093" w:rsidRPr="000E4B43" w:rsidRDefault="002E6093" w:rsidP="000E4B4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Please contact Stephanie with any questions</w:t>
      </w:r>
    </w:p>
    <w:p w:rsidR="000E4B43" w:rsidRPr="000E4B43" w:rsidRDefault="000E4B43" w:rsidP="000E4B43">
      <w:pPr>
        <w:spacing w:after="0" w:line="240" w:lineRule="auto"/>
        <w:rPr>
          <w:sz w:val="28"/>
          <w:szCs w:val="28"/>
        </w:rPr>
      </w:pPr>
      <w:r w:rsidRPr="000E4B43">
        <w:rPr>
          <w:sz w:val="28"/>
          <w:szCs w:val="28"/>
        </w:rPr>
        <w:t>352-214-1495</w:t>
      </w:r>
    </w:p>
    <w:p w:rsidR="002E6093" w:rsidRDefault="002E6093" w:rsidP="000E4B43">
      <w:pPr>
        <w:spacing w:after="0" w:line="240" w:lineRule="auto"/>
        <w:rPr>
          <w:sz w:val="28"/>
          <w:szCs w:val="28"/>
        </w:rPr>
      </w:pPr>
    </w:p>
    <w:p w:rsidR="000E4B43" w:rsidRDefault="000E4B43" w:rsidP="000E4B4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790825" cy="3638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5467_10105541087812421_126385364832465771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3638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0535_10105541079848381_795163821816315461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3838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0535_10105541088915211_798368119079799528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3848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41760_10105541081544981_35575566475513992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95600" cy="3752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47619_10105541079838401_792774399671570040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3800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5128_10105541081045981_862277992775654327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4229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4261_10105541082672721_6956576095904855898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4238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5872_10105541082657751_7885691011411265311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33700" cy="403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22764_10105541088396251_314040715776499409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4029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26179_10105541081055961_860564305524101097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398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30942_10105541079808461_2803617561355233737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3943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33995_10105541086130791_8839657072982295407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05125" cy="395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51026_10105541086819411_4850434903461981079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3962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56466_10105541084519021_149654623039921978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4238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0661_10105541085227601_6244706630573107336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3810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3941_10105541083416231_8641981916907014215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43" w:rsidRDefault="000E4B43" w:rsidP="000E4B43">
      <w:pPr>
        <w:spacing w:after="0" w:line="240" w:lineRule="auto"/>
      </w:pPr>
      <w:r>
        <w:rPr>
          <w:noProof/>
        </w:rPr>
        <w:drawing>
          <wp:inline distT="0" distB="0" distL="0" distR="0">
            <wp:extent cx="5838825" cy="414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239_10105541084623811_6099470498140735632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40F" w:rsidRDefault="0076340F" w:rsidP="00FD7BAD">
      <w:pPr>
        <w:spacing w:after="0" w:line="240" w:lineRule="auto"/>
      </w:pPr>
      <w:r>
        <w:separator/>
      </w:r>
    </w:p>
  </w:endnote>
  <w:endnote w:type="continuationSeparator" w:id="0">
    <w:p w:rsidR="0076340F" w:rsidRDefault="0076340F" w:rsidP="00FD7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40F" w:rsidRDefault="0076340F" w:rsidP="00FD7BAD">
      <w:pPr>
        <w:spacing w:after="0" w:line="240" w:lineRule="auto"/>
      </w:pPr>
      <w:r>
        <w:separator/>
      </w:r>
    </w:p>
  </w:footnote>
  <w:footnote w:type="continuationSeparator" w:id="0">
    <w:p w:rsidR="0076340F" w:rsidRDefault="0076340F" w:rsidP="00FD7B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43"/>
    <w:rsid w:val="000D460C"/>
    <w:rsid w:val="000E4B43"/>
    <w:rsid w:val="000F50B2"/>
    <w:rsid w:val="002E6093"/>
    <w:rsid w:val="0076340F"/>
    <w:rsid w:val="0091219E"/>
    <w:rsid w:val="00AF1E40"/>
    <w:rsid w:val="00E40B92"/>
    <w:rsid w:val="00FD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F4456C-55F5-4399-A372-2A04232E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B4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7B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7B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D7B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B5055-132A-4888-B838-E513CDDA5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 Academic Health Center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User, RMS</dc:creator>
  <cp:lastModifiedBy>Owens,Cristin L</cp:lastModifiedBy>
  <cp:revision>2</cp:revision>
  <cp:lastPrinted>2017-02-22T20:50:00Z</cp:lastPrinted>
  <dcterms:created xsi:type="dcterms:W3CDTF">2017-02-27T17:44:00Z</dcterms:created>
  <dcterms:modified xsi:type="dcterms:W3CDTF">2017-02-27T17:44:00Z</dcterms:modified>
</cp:coreProperties>
</file>