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png&amp;ehk=4oNx858Jz0Qg8YvLQLLXgA&amp;r=0&amp;pid=OfficeInsert"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tbl>
      <w:tblPr>
        <w:tblW w:w="5000" w:type="pct"/>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A6408A">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A6408A">
              <w:trPr>
                <w:trHeight w:hRule="exact" w:val="7200"/>
              </w:trPr>
              <w:tc>
                <w:tcPr>
                  <w:tcW w:w="7200" w:type="dxa"/>
                </w:tcPr>
                <w:bookmarkStart w:id="0" w:name="_GoBack"/>
                <w:bookmarkEnd w:id="0"/>
                <w:p w:rsidR="00BF715B" w:rsidRDefault="00625171">
                  <w:pPr>
                    <w:rPr>
                      <w:noProof/>
                      <w:lang w:eastAsia="en-US"/>
                    </w:rPr>
                  </w:pPr>
                  <w:r>
                    <w:rPr>
                      <w:noProof/>
                      <w:color w:val="0000FF"/>
                      <w:lang w:eastAsia="en-US"/>
                    </w:rPr>
                    <mc:AlternateContent>
                      <mc:Choice Requires="wps">
                        <w:drawing>
                          <wp:anchor distT="0" distB="0" distL="114300" distR="114300" simplePos="0" relativeHeight="251668480" behindDoc="0" locked="0" layoutInCell="1" allowOverlap="1">
                            <wp:simplePos x="0" y="0"/>
                            <wp:positionH relativeFrom="column">
                              <wp:posOffset>2343149</wp:posOffset>
                            </wp:positionH>
                            <wp:positionV relativeFrom="paragraph">
                              <wp:posOffset>1647826</wp:posOffset>
                            </wp:positionV>
                            <wp:extent cx="9525" cy="3562350"/>
                            <wp:effectExtent l="0" t="0" r="28575" b="19050"/>
                            <wp:wrapNone/>
                            <wp:docPr id="9" name="Straight Connector 9"/>
                            <wp:cNvGraphicFramePr/>
                            <a:graphic xmlns:a="http://schemas.openxmlformats.org/drawingml/2006/main">
                              <a:graphicData uri="http://schemas.microsoft.com/office/word/2010/wordprocessingShape">
                                <wps:wsp>
                                  <wps:cNvCnPr/>
                                  <wps:spPr>
                                    <a:xfrm flipH="1">
                                      <a:off x="0" y="0"/>
                                      <a:ext cx="9525" cy="35623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w14:anchorId="6EEF5EFD" id="Straight Connector 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129.75pt" to="185.25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" strokecolor="#e6a024 [3204]" strokeweight="1.5pt">
                            <v:stroke joinstyle="miter"/>
                          </v:line>
                        </w:pict>
                      </mc:Fallback>
                    </mc:AlternateContent>
                  </w:r>
                  <w:r>
                    <w:rPr>
                      <w:noProof/>
                      <w:color w:val="0000FF"/>
                      <w:lang w:eastAsia="en-US"/>
                    </w:rPr>
                    <mc:AlternateContent>
                      <mc:Choice Requires="wps">
                        <w:drawing>
                          <wp:anchor distT="0" distB="0" distL="114300" distR="114300" simplePos="0" relativeHeight="251669504" behindDoc="0" locked="0" layoutInCell="1" allowOverlap="1">
                            <wp:simplePos x="0" y="0"/>
                            <wp:positionH relativeFrom="column">
                              <wp:posOffset>171450</wp:posOffset>
                            </wp:positionH>
                            <wp:positionV relativeFrom="paragraph">
                              <wp:posOffset>3533774</wp:posOffset>
                            </wp:positionV>
                            <wp:extent cx="428625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4286250"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w14:anchorId="0F2246E0" id="Straight Connector 1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78.25pt" to="351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" strokecolor="#e6a024 [3204]" strokeweight="1.5pt">
                            <v:stroke joinstyle="miter"/>
                          </v:line>
                        </w:pict>
                      </mc:Fallback>
                    </mc:AlternateContent>
                  </w:r>
                  <w:r>
                    <w:rPr>
                      <w:noProof/>
                      <w:color w:val="0000FF"/>
                      <w:lang w:eastAsia="en-US"/>
                    </w:rPr>
                    <w:drawing>
                      <wp:anchor distT="0" distB="0" distL="114300" distR="114300" simplePos="0" relativeHeight="251671552" behindDoc="0" locked="0" layoutInCell="1" allowOverlap="1">
                        <wp:simplePos x="0" y="0"/>
                        <wp:positionH relativeFrom="column">
                          <wp:posOffset>2476500</wp:posOffset>
                        </wp:positionH>
                        <wp:positionV relativeFrom="paragraph">
                          <wp:posOffset>3705225</wp:posOffset>
                        </wp:positionV>
                        <wp:extent cx="1933575" cy="1523365"/>
                        <wp:effectExtent l="190500" t="190500" r="200025" b="191135"/>
                        <wp:wrapNone/>
                        <wp:docPr id="12" name="Picture 12" descr="http://www.villaravine.com/wp-content/uploads/2011/01/New-pics-2016-300x20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illaravine.com/wp-content/uploads/2011/01/New-pics-2016-300x200.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15233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72576" behindDoc="1" locked="0" layoutInCell="1" allowOverlap="1">
                        <wp:simplePos x="0" y="0"/>
                        <wp:positionH relativeFrom="column">
                          <wp:posOffset>2533650</wp:posOffset>
                        </wp:positionH>
                        <wp:positionV relativeFrom="paragraph">
                          <wp:posOffset>1620520</wp:posOffset>
                        </wp:positionV>
                        <wp:extent cx="1847850" cy="1704975"/>
                        <wp:effectExtent l="190500" t="190500" r="190500" b="200025"/>
                        <wp:wrapTight wrapText="bothSides">
                          <wp:wrapPolygon edited="0">
                            <wp:start x="445" y="-2413"/>
                            <wp:lineTo x="-2227" y="-1931"/>
                            <wp:lineTo x="-2004" y="21479"/>
                            <wp:lineTo x="223" y="23410"/>
                            <wp:lineTo x="445" y="23893"/>
                            <wp:lineTo x="20932" y="23893"/>
                            <wp:lineTo x="21155" y="23410"/>
                            <wp:lineTo x="23381" y="21479"/>
                            <wp:lineTo x="23604" y="1931"/>
                            <wp:lineTo x="21155" y="-1689"/>
                            <wp:lineTo x="20932" y="-2413"/>
                            <wp:lineTo x="445" y="-2413"/>
                          </wp:wrapPolygon>
                        </wp:wrapTight>
                        <wp:docPr id="14" name="Picture 14" descr="C:\Users\Andre\AppData\Local\Microsoft\Windows\INetCache\Content.Word\Screenshot_20170317-103137[24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e\AppData\Local\Microsoft\Windows\INetCache\Content.Word\Screenshot_20170317-103137[24749].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5865" b="15385"/>
                                <a:stretch/>
                              </pic:blipFill>
                              <pic:spPr bwMode="auto">
                                <a:xfrm>
                                  <a:off x="0" y="0"/>
                                  <a:ext cx="1847850" cy="17049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FF"/>
                      <w:lang w:eastAsia="en-US"/>
                    </w:rPr>
                    <w:drawing>
                      <wp:anchor distT="0" distB="0" distL="114300" distR="114300" simplePos="0" relativeHeight="251666432" behindDoc="0" locked="0" layoutInCell="1" allowOverlap="1">
                        <wp:simplePos x="0" y="0"/>
                        <wp:positionH relativeFrom="column">
                          <wp:posOffset>190500</wp:posOffset>
                        </wp:positionH>
                        <wp:positionV relativeFrom="paragraph">
                          <wp:posOffset>1630680</wp:posOffset>
                        </wp:positionV>
                        <wp:extent cx="1971675" cy="1743075"/>
                        <wp:effectExtent l="190500" t="190500" r="200025" b="200025"/>
                        <wp:wrapSquare wrapText="bothSides"/>
                        <wp:docPr id="7" name="Picture 7" descr="Villa Ravine Apartments Gainesville F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lla Ravine Apartments Gainesville F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17430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F715B">
                    <w:rPr>
                      <w:noProof/>
                      <w:lang w:eastAsia="en-US"/>
                    </w:rPr>
                    <w:drawing>
                      <wp:anchor distT="0" distB="0" distL="114300" distR="114300" simplePos="0" relativeHeight="251662336" behindDoc="0" locked="0" layoutInCell="1" allowOverlap="1" wp14:anchorId="300E3B6D" wp14:editId="2D0A8590">
                        <wp:simplePos x="0" y="0"/>
                        <wp:positionH relativeFrom="column">
                          <wp:posOffset>419100</wp:posOffset>
                        </wp:positionH>
                        <wp:positionV relativeFrom="paragraph">
                          <wp:posOffset>190500</wp:posOffset>
                        </wp:positionV>
                        <wp:extent cx="3952875" cy="979805"/>
                        <wp:effectExtent l="190500" t="190500" r="200025" b="182245"/>
                        <wp:wrapThrough wrapText="bothSides">
                          <wp:wrapPolygon edited="0">
                            <wp:start x="208" y="-4200"/>
                            <wp:lineTo x="-1041" y="-3360"/>
                            <wp:lineTo x="-1041" y="20158"/>
                            <wp:lineTo x="-520" y="23518"/>
                            <wp:lineTo x="208" y="25198"/>
                            <wp:lineTo x="21340" y="25198"/>
                            <wp:lineTo x="22068" y="23518"/>
                            <wp:lineTo x="22589" y="17218"/>
                            <wp:lineTo x="22589" y="3360"/>
                            <wp:lineTo x="21444" y="-2940"/>
                            <wp:lineTo x="21340" y="-4200"/>
                            <wp:lineTo x="208" y="-4200"/>
                          </wp:wrapPolygon>
                        </wp:wrapThrough>
                        <wp:docPr id="3" name="Picture 3" descr="http://www.villaravine.com/wp-content/themes/villa-ravine/images/vill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llaravine.com/wp-content/themes/villa-ravine/images/vill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2875" cy="9798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BF715B" w:rsidRDefault="00BF715B">
                  <w:pPr>
                    <w:rPr>
                      <w:noProof/>
                      <w:lang w:eastAsia="en-US"/>
                    </w:rPr>
                  </w:pPr>
                </w:p>
                <w:p w:rsidR="00A6408A" w:rsidRDefault="00A6408A"/>
              </w:tc>
            </w:tr>
            <w:tr w:rsidR="00A6408A">
              <w:trPr>
                <w:trHeight w:hRule="exact" w:val="5760"/>
              </w:trPr>
              <w:tc>
                <w:tcPr>
                  <w:tcW w:w="7200" w:type="dxa"/>
                </w:tcPr>
                <w:p w:rsidR="0007048C" w:rsidRDefault="00BF715B" w:rsidP="002F4818">
                  <w:pPr>
                    <w:pStyle w:val="Title"/>
                    <w:spacing w:line="192" w:lineRule="auto"/>
                    <w:rPr>
                      <w:sz w:val="48"/>
                    </w:rPr>
                  </w:pPr>
                  <w:r>
                    <w:rPr>
                      <w:noProof/>
                      <w:color w:val="0000FF"/>
                      <w:lang w:eastAsia="en-US"/>
                    </w:rPr>
                    <w:drawing>
                      <wp:anchor distT="0" distB="0" distL="114300" distR="114300" simplePos="0" relativeHeight="251670528" behindDoc="1" locked="0" layoutInCell="1" allowOverlap="1">
                        <wp:simplePos x="0" y="0"/>
                        <wp:positionH relativeFrom="column">
                          <wp:posOffset>190500</wp:posOffset>
                        </wp:positionH>
                        <wp:positionV relativeFrom="paragraph">
                          <wp:posOffset>-846455</wp:posOffset>
                        </wp:positionV>
                        <wp:extent cx="2009775" cy="1524000"/>
                        <wp:effectExtent l="190500" t="190500" r="200025" b="190500"/>
                        <wp:wrapNone/>
                        <wp:docPr id="11" name="Picture 11" descr="http://www.villaravine.com/wp-content/uploads/2011/01/new-pics-model-room-300x20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illaravine.com/wp-content/uploads/2011/01/new-pics-model-room-300x200.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1524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07048C" w:rsidRDefault="0007048C" w:rsidP="002F4818">
                  <w:pPr>
                    <w:pStyle w:val="Title"/>
                    <w:spacing w:line="192" w:lineRule="auto"/>
                    <w:rPr>
                      <w:sz w:val="48"/>
                    </w:rPr>
                  </w:pPr>
                </w:p>
                <w:p w:rsidR="0007048C" w:rsidRDefault="0007048C" w:rsidP="002F4818">
                  <w:pPr>
                    <w:pStyle w:val="Title"/>
                    <w:spacing w:line="192" w:lineRule="auto"/>
                    <w:rPr>
                      <w:sz w:val="48"/>
                    </w:rPr>
                  </w:pPr>
                </w:p>
                <w:p w:rsidR="00A6408A" w:rsidRDefault="002F4818" w:rsidP="002F4818">
                  <w:pPr>
                    <w:pStyle w:val="Title"/>
                    <w:spacing w:line="192" w:lineRule="auto"/>
                    <w:rPr>
                      <w:sz w:val="48"/>
                    </w:rPr>
                  </w:pPr>
                  <w:r w:rsidRPr="002F4818">
                    <w:rPr>
                      <w:sz w:val="48"/>
                    </w:rPr>
                    <w:t>Gainesvilles best kept secret!</w:t>
                  </w:r>
                </w:p>
                <w:p w:rsidR="00625171" w:rsidRDefault="00625171">
                  <w:pPr>
                    <w:rPr>
                      <w:rStyle w:val="Emphasis"/>
                      <w:rFonts w:ascii="Comic Sans MS" w:eastAsia="Times New Roman" w:hAnsi="Comic Sans MS" w:cs="Times New Roman"/>
                      <w:i w:val="0"/>
                      <w:color w:val="auto"/>
                      <w:sz w:val="20"/>
                      <w:szCs w:val="24"/>
                      <w:lang w:eastAsia="en-US"/>
                    </w:rPr>
                  </w:pPr>
                </w:p>
                <w:p w:rsidR="00A6408A" w:rsidRPr="002F4818" w:rsidRDefault="002F4818">
                  <w:pPr>
                    <w:rPr>
                      <w:rFonts w:ascii="Comic Sans MS" w:hAnsi="Comic Sans MS"/>
                      <w:i/>
                    </w:rPr>
                  </w:pPr>
                  <w:r w:rsidRPr="002F4818">
                    <w:rPr>
                      <w:rStyle w:val="Emphasis"/>
                      <w:rFonts w:ascii="Comic Sans MS" w:eastAsia="Times New Roman" w:hAnsi="Comic Sans MS" w:cs="Times New Roman"/>
                      <w:i w:val="0"/>
                      <w:color w:val="auto"/>
                      <w:sz w:val="20"/>
                      <w:szCs w:val="24"/>
                      <w:lang w:eastAsia="en-US"/>
                    </w:rPr>
                    <w:t xml:space="preserve">Villa Ravine is a uniquely designed community giving you the privacy and quiet atmosphere you deserve right in the heart of the city. Enjoy the views from the one bedroom screened deck rooftop apartments and the tranquil sounds of the nearby creek and ravine that are abundant with songbirds. Sit and relax by our </w:t>
                  </w:r>
                  <w:r>
                    <w:rPr>
                      <w:rStyle w:val="Emphasis"/>
                      <w:rFonts w:ascii="Comic Sans MS" w:eastAsia="Times New Roman" w:hAnsi="Comic Sans MS" w:cs="Times New Roman"/>
                      <w:i w:val="0"/>
                      <w:color w:val="auto"/>
                      <w:sz w:val="20"/>
                      <w:szCs w:val="24"/>
                      <w:lang w:eastAsia="en-US"/>
                    </w:rPr>
                    <w:t xml:space="preserve">dry creek </w:t>
                  </w:r>
                  <w:r w:rsidRPr="002F4818">
                    <w:rPr>
                      <w:rStyle w:val="Emphasis"/>
                      <w:rFonts w:ascii="Comic Sans MS" w:eastAsia="Times New Roman" w:hAnsi="Comic Sans MS" w:cs="Times New Roman"/>
                      <w:i w:val="0"/>
                      <w:color w:val="auto"/>
                      <w:sz w:val="20"/>
                      <w:szCs w:val="24"/>
                      <w:lang w:eastAsia="en-US"/>
                    </w:rPr>
                    <w:t xml:space="preserve">garden area or on your dining room balcony of the two and three bedroom townhomes. Serene surroundings yet convenient to restaurants, shopping, </w:t>
                  </w:r>
                  <w:r w:rsidRPr="002F4818">
                    <w:rPr>
                      <w:rStyle w:val="Emphasis"/>
                      <w:rFonts w:ascii="Comic Sans MS" w:eastAsia="Times New Roman" w:hAnsi="Comic Sans MS" w:cs="Times New Roman"/>
                      <w:b/>
                      <w:i w:val="0"/>
                      <w:color w:val="auto"/>
                      <w:sz w:val="20"/>
                      <w:szCs w:val="24"/>
                      <w:lang w:eastAsia="en-US"/>
                    </w:rPr>
                    <w:t>hospitals, University of Florida</w:t>
                  </w:r>
                  <w:r w:rsidRPr="002F4818">
                    <w:rPr>
                      <w:rStyle w:val="Emphasis"/>
                      <w:rFonts w:ascii="Comic Sans MS" w:eastAsia="Times New Roman" w:hAnsi="Comic Sans MS" w:cs="Times New Roman"/>
                      <w:i w:val="0"/>
                      <w:color w:val="auto"/>
                      <w:sz w:val="20"/>
                      <w:szCs w:val="24"/>
                      <w:lang w:eastAsia="en-US"/>
                    </w:rPr>
                    <w:t xml:space="preserve"> and bus routes. Come for a visit and discover the difference. See why you will want to CALL US HOME!</w:t>
                  </w:r>
                </w:p>
              </w:tc>
            </w:tr>
            <w:tr w:rsidR="00A6408A">
              <w:trPr>
                <w:trHeight w:hRule="exact" w:val="1440"/>
              </w:trPr>
              <w:tc>
                <w:tcPr>
                  <w:tcW w:w="7200" w:type="dxa"/>
                  <w:vAlign w:val="bottom"/>
                </w:tcPr>
                <w:p w:rsidR="00A6408A" w:rsidRDefault="002F4818">
                  <w:r>
                    <w:rPr>
                      <w:rStyle w:val="Emphasis"/>
                      <w:rFonts w:ascii="Comic Sans MS" w:eastAsia="Times New Roman" w:hAnsi="Comic Sans MS" w:cs="Times New Roman"/>
                      <w:i w:val="0"/>
                      <w:noProof/>
                      <w:color w:val="auto"/>
                      <w:sz w:val="20"/>
                      <w:szCs w:val="24"/>
                      <w:lang w:eastAsia="en-US"/>
                    </w:rPr>
                    <w:drawing>
                      <wp:anchor distT="0" distB="0" distL="114300" distR="114300" simplePos="0" relativeHeight="251665408" behindDoc="1" locked="0" layoutInCell="1" allowOverlap="1">
                        <wp:simplePos x="0" y="0"/>
                        <wp:positionH relativeFrom="column">
                          <wp:posOffset>1085850</wp:posOffset>
                        </wp:positionH>
                        <wp:positionV relativeFrom="paragraph">
                          <wp:posOffset>-741045</wp:posOffset>
                        </wp:positionV>
                        <wp:extent cx="2276475" cy="1042670"/>
                        <wp:effectExtent l="0" t="0" r="9525" b="5080"/>
                        <wp:wrapNone/>
                        <wp:docPr id="6" name="Picture 6" descr="C:\Users\Andre\AppData\Local\Microsoft\Windows\INetCache\Content.Word\aus_transparent_BG_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AppData\Local\Microsoft\Windows\INetCache\Content.Word\aus_transparent_BG_fil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6408A" w:rsidRDefault="00A6408A"/>
        </w:tc>
        <w:tc>
          <w:tcPr>
            <w:tcW w:w="144" w:type="dxa"/>
          </w:tcPr>
          <w:p w:rsidR="00A6408A" w:rsidRDefault="00A6408A"/>
        </w:tc>
        <w:tc>
          <w:tcPr>
            <w:tcW w:w="3456" w:type="dxa"/>
          </w:tcPr>
          <w:tbl>
            <w:tblPr>
              <w:tblW w:w="4977" w:type="pct"/>
              <w:tblLayout w:type="fixed"/>
              <w:tblCellMar>
                <w:left w:w="288" w:type="dxa"/>
                <w:right w:w="288" w:type="dxa"/>
              </w:tblCellMar>
              <w:tblLook w:val="04A0" w:firstRow="1" w:lastRow="0" w:firstColumn="1" w:lastColumn="0" w:noHBand="0" w:noVBand="1"/>
              <w:tblDescription w:val="Layout for flyer sidebar"/>
            </w:tblPr>
            <w:tblGrid>
              <w:gridCol w:w="3440"/>
            </w:tblGrid>
            <w:tr w:rsidR="00A6408A" w:rsidTr="00BF715B">
              <w:trPr>
                <w:trHeight w:hRule="exact" w:val="11171"/>
              </w:trPr>
              <w:tc>
                <w:tcPr>
                  <w:tcW w:w="3440" w:type="dxa"/>
                  <w:shd w:val="clear" w:color="auto" w:fill="007B73" w:themeFill="accent2" w:themeFillShade="BF"/>
                  <w:vAlign w:val="center"/>
                </w:tcPr>
                <w:p w:rsidR="00A6408A" w:rsidRDefault="00BF715B" w:rsidP="00625171">
                  <w:pPr>
                    <w:pStyle w:val="Heading2"/>
                    <w:jc w:val="left"/>
                  </w:pPr>
                  <w:r>
                    <w:rPr>
                      <w:noProof/>
                      <w:lang w:eastAsia="en-US"/>
                    </w:rPr>
                    <mc:AlternateContent>
                      <mc:Choice Requires="wps">
                        <w:drawing>
                          <wp:anchor distT="0" distB="0" distL="114300" distR="114300" simplePos="0" relativeHeight="251674624" behindDoc="1" locked="0" layoutInCell="1" allowOverlap="1" wp14:anchorId="6E57401D" wp14:editId="24439B23">
                            <wp:simplePos x="0" y="0"/>
                            <wp:positionH relativeFrom="column">
                              <wp:posOffset>17145</wp:posOffset>
                            </wp:positionH>
                            <wp:positionV relativeFrom="paragraph">
                              <wp:posOffset>-1457325</wp:posOffset>
                            </wp:positionV>
                            <wp:extent cx="1828800" cy="2028825"/>
                            <wp:effectExtent l="0" t="0" r="16510" b="28575"/>
                            <wp:wrapTight wrapText="bothSides">
                              <wp:wrapPolygon edited="0">
                                <wp:start x="0" y="0"/>
                                <wp:lineTo x="0" y="21701"/>
                                <wp:lineTo x="21570" y="21701"/>
                                <wp:lineTo x="2157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828800" cy="202882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BF715B" w:rsidRPr="00BF715B" w:rsidRDefault="00BF715B" w:rsidP="00BF715B">
                                        <w:pPr>
                                          <w:pStyle w:val="Heading2"/>
                                          <w:rPr>
                                            <w:b/>
                                            <w:caps w:val="0"/>
                                            <w:outline/>
                                            <w:color w:val="00A59B"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BF715B">
                                          <w:rPr>
                                            <w:b/>
                                            <w:caps w:val="0"/>
                                            <w:outline/>
                                            <w:color w:val="00A59B"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Our Rates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6E57401D" id="_x0000_t202" coordsize="21600,21600" o:spt="202" path="m,l,21600r21600,l21600,xe">
                            <v:stroke joinstyle="miter"/>
                            <v:path gradientshapeok="t" o:connecttype="rect"/>
                          </v:shapetype>
                          <v:shape id="Text Box 1" o:spid="_x0000_s1026" type="#_x0000_t202" style="position:absolute;margin-left:1.35pt;margin-top:-114.75pt;width:2in;height:159.7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" fillcolor="#00a59b [3205]" strokecolor="#00524c [1605]" strokeweight="1pt">
                            <v:textbox>
                              <w:txbxContent>
                                <w:p w:rsidR="00BF715B" w:rsidRPr="00BF715B" w:rsidRDefault="00BF715B" w:rsidP="00BF715B">
                                  <w:pPr>
                                    <w:pStyle w:val="Heading2"/>
                                    <w:rPr>
                                      <w:b/>
                                      <w:caps w:val="0"/>
                                      <w:outline/>
                                      <w:color w:val="00A59B"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BF715B">
                                    <w:rPr>
                                      <w:b/>
                                      <w:caps w:val="0"/>
                                      <w:outline/>
                                      <w:color w:val="00A59B"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Our Rates</w:t>
                                  </w:r>
                                </w:p>
                              </w:txbxContent>
                            </v:textbox>
                            <w10:wrap type="tight"/>
                          </v:shape>
                        </w:pict>
                      </mc:Fallback>
                    </mc:AlternateContent>
                  </w:r>
                  <w:r w:rsidR="00625171">
                    <w:t xml:space="preserve">       </w:t>
                  </w:r>
                  <w:r w:rsidR="004A5B99">
                    <w:t xml:space="preserve">1 </w:t>
                  </w:r>
                  <w:r w:rsidR="00B7453E">
                    <w:t>Bedroom</w:t>
                  </w:r>
                </w:p>
                <w:p w:rsidR="004A5B99" w:rsidRPr="00B7453E" w:rsidRDefault="00B7453E" w:rsidP="00B7453E">
                  <w:pPr>
                    <w:pStyle w:val="Heading2"/>
                  </w:pPr>
                  <w:r>
                    <w:t xml:space="preserve">     </w:t>
                  </w:r>
                  <w:r w:rsidR="004A5B99">
                    <w:t>$</w:t>
                  </w:r>
                  <w:r>
                    <w:t>775.00</w:t>
                  </w:r>
                  <w:r w:rsidRPr="00B7453E">
                    <w:rPr>
                      <w:sz w:val="12"/>
                    </w:rPr>
                    <w:t xml:space="preserve"> per month</w:t>
                  </w:r>
                </w:p>
                <w:p w:rsidR="00A6408A" w:rsidRDefault="00A6408A" w:rsidP="00B7453E">
                  <w:pPr>
                    <w:pStyle w:val="Line"/>
                  </w:pPr>
                </w:p>
                <w:p w:rsidR="00A6408A" w:rsidRDefault="004A5B99" w:rsidP="00B7453E">
                  <w:pPr>
                    <w:pStyle w:val="Heading2"/>
                  </w:pPr>
                  <w:r>
                    <w:t>2 bedroom</w:t>
                  </w:r>
                </w:p>
                <w:p w:rsidR="004A5B99" w:rsidRPr="004A5B99" w:rsidRDefault="00B7453E" w:rsidP="00B7453E">
                  <w:pPr>
                    <w:pStyle w:val="Heading2"/>
                  </w:pPr>
                  <w:r>
                    <w:t xml:space="preserve">      </w:t>
                  </w:r>
                  <w:r w:rsidR="004A5B99">
                    <w:t>$</w:t>
                  </w:r>
                  <w:r>
                    <w:t xml:space="preserve">900.00 </w:t>
                  </w:r>
                  <w:r w:rsidRPr="00B7453E">
                    <w:rPr>
                      <w:sz w:val="12"/>
                    </w:rPr>
                    <w:t>per month</w:t>
                  </w:r>
                </w:p>
                <w:p w:rsidR="00A6408A" w:rsidRDefault="00A6408A" w:rsidP="00B7453E">
                  <w:pPr>
                    <w:pStyle w:val="Line"/>
                  </w:pPr>
                </w:p>
                <w:p w:rsidR="00A6408A" w:rsidRDefault="004A5B99" w:rsidP="00B7453E">
                  <w:pPr>
                    <w:pStyle w:val="Heading2"/>
                  </w:pPr>
                  <w:r>
                    <w:t>3 bedroom</w:t>
                  </w:r>
                </w:p>
                <w:p w:rsidR="004A5B99" w:rsidRPr="004A5B99" w:rsidRDefault="00B7453E" w:rsidP="00B7453E">
                  <w:pPr>
                    <w:pStyle w:val="Heading2"/>
                  </w:pPr>
                  <w:r>
                    <w:t xml:space="preserve">         </w:t>
                  </w:r>
                  <w:r w:rsidR="004A5B99">
                    <w:t>$</w:t>
                  </w:r>
                  <w:proofErr w:type="gramStart"/>
                  <w:r>
                    <w:t xml:space="preserve">1015.00 </w:t>
                  </w:r>
                  <w:r w:rsidR="005B73E9" w:rsidRPr="00B7453E">
                    <w:rPr>
                      <w:sz w:val="12"/>
                    </w:rPr>
                    <w:t xml:space="preserve"> </w:t>
                  </w:r>
                  <w:r w:rsidRPr="00B7453E">
                    <w:rPr>
                      <w:sz w:val="12"/>
                    </w:rPr>
                    <w:t>per</w:t>
                  </w:r>
                  <w:proofErr w:type="gramEnd"/>
                  <w:r w:rsidRPr="00B7453E">
                    <w:rPr>
                      <w:sz w:val="12"/>
                    </w:rPr>
                    <w:t xml:space="preserve"> month</w:t>
                  </w:r>
                </w:p>
                <w:p w:rsidR="00A6408A" w:rsidRDefault="00A6408A">
                  <w:pPr>
                    <w:pStyle w:val="Line"/>
                  </w:pPr>
                </w:p>
                <w:p w:rsidR="00A6408A" w:rsidRDefault="00A6408A">
                  <w:pPr>
                    <w:pStyle w:val="Line"/>
                  </w:pPr>
                </w:p>
                <w:p w:rsidR="00BF715B" w:rsidRPr="00BF715B" w:rsidRDefault="00BF715B" w:rsidP="00BF715B">
                  <w:pPr>
                    <w:pStyle w:val="Line"/>
                  </w:pPr>
                </w:p>
                <w:p w:rsidR="00625171" w:rsidRDefault="00625171" w:rsidP="00BF715B">
                  <w:pPr>
                    <w:pStyle w:val="Line"/>
                  </w:pPr>
                </w:p>
                <w:p w:rsidR="00625171" w:rsidRDefault="00625171" w:rsidP="00625171">
                  <w:r>
                    <w:rPr>
                      <w:noProof/>
                      <w:lang w:eastAsia="en-US"/>
                    </w:rPr>
                    <w:drawing>
                      <wp:anchor distT="0" distB="0" distL="114300" distR="114300" simplePos="0" relativeHeight="251675648" behindDoc="0" locked="0" layoutInCell="1" allowOverlap="1">
                        <wp:simplePos x="0" y="0"/>
                        <wp:positionH relativeFrom="column">
                          <wp:posOffset>22860</wp:posOffset>
                        </wp:positionH>
                        <wp:positionV relativeFrom="paragraph">
                          <wp:posOffset>250825</wp:posOffset>
                        </wp:positionV>
                        <wp:extent cx="1818640" cy="887095"/>
                        <wp:effectExtent l="0" t="0" r="0" b="8255"/>
                        <wp:wrapSquare wrapText="bothSides"/>
                        <wp:docPr id="19" name="Picture 19" descr="&lt;strong&gt;Pet Friendly&lt;/strong&gt; Alcohol and Drug Rehab Programs - Capo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u=http%3a%2f%2fwww.capobythesea.com%2fwp-content%2fuploads%2f2014%2f04%2fpets.png&amp;ehk=4oNx858Jz0Qg8YvLQLLXgA&amp;r=0&amp;pid=OfficeInsert"/>
                                <pic:cNvPicPr/>
                              </pic:nvPicPr>
                              <pic:blipFill>
                                <a:blip r:embed="rId15"/>
                                <a:stretch>
                                  <a:fillRect/>
                                </a:stretch>
                              </pic:blipFill>
                              <pic:spPr>
                                <a:xfrm>
                                  <a:off x="0" y="0"/>
                                  <a:ext cx="1818640" cy="887095"/>
                                </a:xfrm>
                                <a:prstGeom prst="rect">
                                  <a:avLst/>
                                </a:prstGeom>
                              </pic:spPr>
                            </pic:pic>
                          </a:graphicData>
                        </a:graphic>
                        <wp14:sizeRelH relativeFrom="margin">
                          <wp14:pctWidth>0</wp14:pctWidth>
                        </wp14:sizeRelH>
                        <wp14:sizeRelV relativeFrom="margin">
                          <wp14:pctHeight>0</wp14:pctHeight>
                        </wp14:sizeRelV>
                      </wp:anchor>
                    </w:drawing>
                  </w:r>
                </w:p>
                <w:p w:rsidR="00BF715B" w:rsidRPr="00625171" w:rsidRDefault="00625171" w:rsidP="00625171">
                  <w:pPr>
                    <w:rPr>
                      <w:rFonts w:asciiTheme="majorHAnsi" w:hAnsiTheme="majorHAnsi"/>
                    </w:rPr>
                  </w:pPr>
                  <w:r>
                    <w:rPr>
                      <w:rFonts w:asciiTheme="majorHAnsi" w:hAnsiTheme="majorHAnsi"/>
                      <w:color w:val="FFFFFF" w:themeColor="background1"/>
                    </w:rPr>
                    <w:t xml:space="preserve">  </w:t>
                  </w:r>
                  <w:r w:rsidRPr="00625171">
                    <w:rPr>
                      <w:rFonts w:asciiTheme="majorHAnsi" w:hAnsiTheme="majorHAnsi"/>
                      <w:color w:val="FFFFFF" w:themeColor="background1"/>
                    </w:rPr>
                    <w:t>WE ARE PET FRIENDLY!</w:t>
                  </w:r>
                </w:p>
              </w:tc>
            </w:tr>
            <w:tr w:rsidR="00A6408A" w:rsidTr="00BF715B">
              <w:trPr>
                <w:trHeight w:hRule="exact" w:val="148"/>
              </w:trPr>
              <w:tc>
                <w:tcPr>
                  <w:tcW w:w="3440" w:type="dxa"/>
                </w:tcPr>
                <w:p w:rsidR="00A6408A" w:rsidRDefault="00A6408A"/>
              </w:tc>
            </w:tr>
            <w:tr w:rsidR="00A6408A" w:rsidTr="00BF715B">
              <w:trPr>
                <w:trHeight w:hRule="exact" w:val="3574"/>
              </w:trPr>
              <w:tc>
                <w:tcPr>
                  <w:tcW w:w="3440" w:type="dxa"/>
                  <w:shd w:val="clear" w:color="auto" w:fill="77500D" w:themeFill="accent1" w:themeFillShade="80"/>
                </w:tcPr>
                <w:p w:rsidR="00A6408A" w:rsidRDefault="004A5B99">
                  <w:pPr>
                    <w:pStyle w:val="Heading3"/>
                  </w:pPr>
                  <w:r>
                    <w:t>Villa Ravine Apartments</w:t>
                  </w:r>
                </w:p>
                <w:p w:rsidR="00625171" w:rsidRDefault="00625171">
                  <w:pPr>
                    <w:pStyle w:val="Heading3"/>
                  </w:pPr>
                  <w:r>
                    <w:t>(352) 377-9710</w:t>
                  </w:r>
                </w:p>
                <w:p w:rsidR="00413F65" w:rsidRDefault="001B63ED" w:rsidP="00413F65">
                  <w:pPr>
                    <w:pStyle w:val="ContactInfo"/>
                  </w:pPr>
                  <w:sdt>
                    <w:sdtPr>
                      <w:id w:val="857003158"/>
                      <w:placeholder>
                        <w:docPart w:val="1FAD6F9585F54823B87D663100A477A1"/>
                      </w:placeholder>
                      <w15:appearance w15:val="hidden"/>
                      <w:text w:multiLine="1"/>
                    </w:sdtPr>
                    <w:sdtEndPr/>
                    <w:sdtContent>
                      <w:r w:rsidR="004A5B99">
                        <w:t>1500 NW 16th Ave</w:t>
                      </w:r>
                      <w:r w:rsidR="004A5B99">
                        <w:br/>
                        <w:t>Gainesville, FL 32605</w:t>
                      </w:r>
                    </w:sdtContent>
                  </w:sdt>
                </w:p>
                <w:p w:rsidR="00413F65" w:rsidRDefault="004A5B99" w:rsidP="00413F65">
                  <w:pPr>
                    <w:pStyle w:val="ContactInfo"/>
                  </w:pPr>
                  <w:r>
                    <w:t>www.VillaRavine.com</w:t>
                  </w:r>
                </w:p>
                <w:p w:rsidR="00A6408A" w:rsidRDefault="004A5B99" w:rsidP="00413F65">
                  <w:pPr>
                    <w:pStyle w:val="ContactInfo"/>
                  </w:pPr>
                  <w:r>
                    <w:t>M-F: 8am-5pm</w:t>
                  </w:r>
                </w:p>
              </w:tc>
            </w:tr>
          </w:tbl>
          <w:p w:rsidR="00A6408A" w:rsidRDefault="00A6408A"/>
        </w:tc>
      </w:tr>
    </w:tbl>
    <w:p w:rsidR="00A6408A" w:rsidRDefault="00A6408A">
      <w:pPr>
        <w:pStyle w:val="NoSpacing"/>
      </w:pPr>
    </w:p>
    <w:sectPr w:rsidR="00A6408A" w:rsidSect="00625171">
      <w:pgSz w:w="12240" w:h="15840"/>
      <w:pgMar w:top="720" w:right="720" w:bottom="360" w:left="720" w:header="720" w:footer="720" w:gutter="0"/>
      <w:pgBorders w:offsetFrom="page">
        <w:top w:val="dashSmallGap" w:sz="4" w:space="24" w:color="auto"/>
        <w:left w:val="dashSmallGap" w:sz="4" w:space="24" w:color="auto"/>
        <w:bottom w:val="dashSmallGap" w:sz="4" w:space="24" w:color="auto"/>
        <w:right w:val="dashSmallGap"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818"/>
    <w:rsid w:val="0007048C"/>
    <w:rsid w:val="001B63ED"/>
    <w:rsid w:val="002F4818"/>
    <w:rsid w:val="00413F65"/>
    <w:rsid w:val="004A5B99"/>
    <w:rsid w:val="005B73E9"/>
    <w:rsid w:val="00625171"/>
    <w:rsid w:val="00A6408A"/>
    <w:rsid w:val="00B7453E"/>
    <w:rsid w:val="00BF71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e2c1ac,#d5efdc"/>
      <o:colormenu v:ext="edit" fillcolor="none [3052]"/>
    </o:shapedefaults>
    <o:shapelayout v:ext="edit">
      <o:idmap v:ext="edit" data="1"/>
    </o:shapelayout>
  </w:shapeDefaults>
  <w:decimalSymbol w:val="."/>
  <w:listSeparator w:val=","/>
  <w15:chartTrackingRefBased/>
  <w15:docId w15:val="{078DD57B-9E34-48A4-BA8A-416EF5F42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F6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30"/>
      <w:szCs w:val="30"/>
    </w:rPr>
  </w:style>
  <w:style w:type="paragraph" w:styleId="Heading2">
    <w:name w:val="heading 2"/>
    <w:basedOn w:val="Normal"/>
    <w:next w:val="Line"/>
    <w:link w:val="Heading2Char"/>
    <w:uiPriority w:val="3"/>
    <w:unhideWhenUsed/>
    <w:qFormat/>
    <w:pPr>
      <w:keepNext/>
      <w:keepLines/>
      <w:spacing w:before="400" w:after="400" w:line="264" w:lineRule="auto"/>
      <w:contextualSpacing/>
      <w:jc w:val="center"/>
      <w:outlineLvl w:val="1"/>
    </w:pPr>
    <w:rPr>
      <w:rFonts w:asciiTheme="majorHAnsi" w:eastAsiaTheme="majorEastAsia" w:hAnsiTheme="majorHAnsi" w:cstheme="majorBidi"/>
      <w:caps/>
      <w:color w:val="FFFFFF" w:themeColor="background1"/>
      <w:sz w:val="32"/>
      <w:szCs w:val="32"/>
    </w:rPr>
  </w:style>
  <w:style w:type="paragraph" w:styleId="Heading3">
    <w:name w:val="heading 3"/>
    <w:basedOn w:val="Normal"/>
    <w:link w:val="Heading3Char"/>
    <w:uiPriority w:val="3"/>
    <w:unhideWhenUsed/>
    <w:qFormat/>
    <w:pPr>
      <w:keepNext/>
      <w:keepLines/>
      <w:spacing w:before="320"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3"/>
    <w:semiHidden/>
    <w:unhideWhenUsed/>
    <w:qFormat/>
    <w:pPr>
      <w:keepNext/>
      <w:keepLines/>
      <w:spacing w:before="40" w:after="0"/>
      <w:outlineLvl w:val="3"/>
    </w:pPr>
    <w:rPr>
      <w:rFonts w:asciiTheme="majorHAnsi" w:eastAsiaTheme="majorEastAsia" w:hAnsiTheme="majorHAnsi" w:cstheme="majorBidi"/>
      <w:color w:val="77500D" w:themeColor="accent1" w:themeShade="80"/>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i/>
      <w:color w:val="77500D" w:themeColor="accent1" w:themeShade="80"/>
    </w:rPr>
  </w:style>
  <w:style w:type="paragraph" w:styleId="Heading6">
    <w:name w:val="heading 6"/>
    <w:basedOn w:val="Normal"/>
    <w:next w:val="Normal"/>
    <w:link w:val="Heading6Char"/>
    <w:uiPriority w:val="3"/>
    <w:semiHidden/>
    <w:unhideWhenUsed/>
    <w:qFormat/>
    <w:pPr>
      <w:keepNext/>
      <w:keepLines/>
      <w:spacing w:before="40" w:after="0"/>
      <w:outlineLvl w:val="5"/>
    </w:pPr>
    <w:rPr>
      <w:rFonts w:asciiTheme="majorHAnsi" w:eastAsiaTheme="majorEastAsia" w:hAnsiTheme="majorHAnsi" w:cstheme="majorBidi"/>
      <w:b/>
      <w:color w:val="76500D" w:themeColor="accent1" w:themeShade="7F"/>
    </w:rPr>
  </w:style>
  <w:style w:type="paragraph" w:styleId="Heading7">
    <w:name w:val="heading 7"/>
    <w:basedOn w:val="Normal"/>
    <w:next w:val="Normal"/>
    <w:link w:val="Heading7Char"/>
    <w:uiPriority w:val="3"/>
    <w:semiHidden/>
    <w:unhideWhenUsed/>
    <w:qFormat/>
    <w:pPr>
      <w:keepNext/>
      <w:keepLines/>
      <w:spacing w:before="40" w:after="0"/>
      <w:outlineLvl w:val="6"/>
    </w:pPr>
    <w:rPr>
      <w:rFonts w:asciiTheme="majorHAnsi" w:eastAsiaTheme="majorEastAsia" w:hAnsiTheme="majorHAnsi" w:cstheme="majorBidi"/>
      <w:i/>
      <w:iCs/>
      <w:color w:val="76500D" w:themeColor="accent1" w:themeShade="7F"/>
      <w:sz w:val="22"/>
    </w:rPr>
  </w:style>
  <w:style w:type="paragraph" w:styleId="Heading8">
    <w:name w:val="heading 8"/>
    <w:basedOn w:val="Normal"/>
    <w:next w:val="Normal"/>
    <w:link w:val="Heading8Char"/>
    <w:uiPriority w:val="3"/>
    <w:semiHidden/>
    <w:unhideWhenUsed/>
    <w:qFormat/>
    <w:pPr>
      <w:keepNext/>
      <w:keepLines/>
      <w:spacing w:before="40" w:after="0"/>
      <w:outlineLvl w:val="7"/>
    </w:pPr>
    <w:rPr>
      <w:rFonts w:asciiTheme="majorHAnsi" w:eastAsiaTheme="majorEastAsia" w:hAnsiTheme="majorHAnsi" w:cstheme="majorBidi"/>
      <w:color w:val="272727" w:themeColor="text1" w:themeTint="D8"/>
      <w:sz w:val="20"/>
      <w:szCs w:val="21"/>
    </w:rPr>
  </w:style>
  <w:style w:type="paragraph" w:styleId="Heading9">
    <w:name w:val="heading 9"/>
    <w:basedOn w:val="Normal"/>
    <w:next w:val="Normal"/>
    <w:link w:val="Heading9Char"/>
    <w:uiPriority w:val="3"/>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
    <w:qFormat/>
    <w:rsid w:val="00413F65"/>
    <w:pPr>
      <w:numPr>
        <w:ilvl w:val="1"/>
      </w:numPr>
      <w:spacing w:before="440" w:after="0" w:line="240" w:lineRule="auto"/>
    </w:pPr>
    <w:rPr>
      <w:rFonts w:asciiTheme="majorHAnsi" w:hAnsiTheme="majorHAnsi"/>
      <w:caps/>
      <w:color w:val="77500D" w:themeColor="accent1" w:themeShade="80"/>
      <w:sz w:val="104"/>
    </w:rPr>
  </w:style>
  <w:style w:type="character" w:customStyle="1" w:styleId="SubtitleChar">
    <w:name w:val="Subtitle Char"/>
    <w:basedOn w:val="DefaultParagraphFont"/>
    <w:link w:val="Subtitle"/>
    <w:uiPriority w:val="1"/>
    <w:rsid w:val="00413F65"/>
    <w:rPr>
      <w:rFonts w:asciiTheme="majorHAnsi" w:hAnsiTheme="majorHAnsi"/>
      <w:caps/>
      <w:color w:val="77500D" w:themeColor="accent1" w:themeShade="80"/>
      <w:sz w:val="104"/>
    </w:rPr>
  </w:style>
  <w:style w:type="paragraph" w:styleId="Title">
    <w:name w:val="Title"/>
    <w:basedOn w:val="Normal"/>
    <w:link w:val="TitleChar"/>
    <w:uiPriority w:val="2"/>
    <w:qFormat/>
    <w:pPr>
      <w:spacing w:after="0" w:line="216" w:lineRule="auto"/>
      <w:contextualSpacing/>
    </w:pPr>
    <w:rPr>
      <w:rFonts w:asciiTheme="majorHAnsi" w:eastAsiaTheme="majorEastAsia" w:hAnsiTheme="majorHAnsi" w:cstheme="majorBidi"/>
      <w:caps/>
      <w:kern w:val="28"/>
      <w:sz w:val="104"/>
      <w:szCs w:val="104"/>
    </w:rPr>
  </w:style>
  <w:style w:type="character" w:customStyle="1" w:styleId="TitleChar">
    <w:name w:val="Title Char"/>
    <w:basedOn w:val="DefaultParagraphFont"/>
    <w:link w:val="Title"/>
    <w:uiPriority w:val="2"/>
    <w:rPr>
      <w:rFonts w:asciiTheme="majorHAnsi" w:eastAsiaTheme="majorEastAsia" w:hAnsiTheme="majorHAnsi" w:cstheme="majorBidi"/>
      <w:caps/>
      <w:kern w:val="28"/>
      <w:sz w:val="104"/>
      <w:szCs w:val="104"/>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aps/>
      <w:color w:val="FFFFFF" w:themeColor="background1"/>
      <w:sz w:val="32"/>
      <w:szCs w:val="32"/>
    </w:rPr>
  </w:style>
  <w:style w:type="paragraph" w:customStyle="1" w:styleId="Line">
    <w:name w:val="Line"/>
    <w:basedOn w:val="Normal"/>
    <w:next w:val="Heading2"/>
    <w:uiPriority w:val="3"/>
    <w:qFormat/>
    <w:pPr>
      <w:pBdr>
        <w:top w:val="single" w:sz="12" w:space="1" w:color="FFFFFF" w:themeColor="background1"/>
      </w:pBdr>
      <w:spacing w:after="0" w:line="240" w:lineRule="auto"/>
      <w:ind w:left="1080" w:right="1080"/>
      <w:jc w:val="center"/>
    </w:pPr>
    <w:rPr>
      <w:sz w:val="2"/>
      <w:szCs w:val="2"/>
    </w:rPr>
  </w:style>
  <w:style w:type="character" w:customStyle="1" w:styleId="Heading3Char">
    <w:name w:val="Heading 3 Char"/>
    <w:basedOn w:val="DefaultParagraphFont"/>
    <w:link w:val="Heading3"/>
    <w:uiPriority w:val="3"/>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13F65"/>
    <w:pPr>
      <w:spacing w:after="240" w:line="240" w:lineRule="auto"/>
      <w:jc w:val="center"/>
    </w:pPr>
    <w:rPr>
      <w:color w:val="FFFFFF" w:themeColor="background1"/>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color w:val="77500D" w:themeColor="accent1" w:themeShade="80"/>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i/>
      <w:color w:val="77500D" w:themeColor="accent1" w:themeShade="80"/>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b/>
      <w:color w:val="76500D" w:themeColor="accent1" w:themeShade="7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76500D" w:themeColor="accent1" w:themeShade="7F"/>
      <w:sz w:val="22"/>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272727" w:themeColor="text1" w:themeTint="D8"/>
      <w:sz w:val="20"/>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272727" w:themeColor="text1" w:themeTint="D8"/>
      <w:sz w:val="20"/>
      <w:szCs w:val="21"/>
    </w:rPr>
  </w:style>
  <w:style w:type="character" w:styleId="IntenseEmphasis">
    <w:name w:val="Intense Emphasis"/>
    <w:basedOn w:val="DefaultParagraphFont"/>
    <w:uiPriority w:val="21"/>
    <w:semiHidden/>
    <w:unhideWhenUsed/>
    <w:qFormat/>
    <w:rPr>
      <w:i/>
      <w:iCs/>
      <w:color w:val="77500D" w:themeColor="accent1" w:themeShade="80"/>
    </w:rPr>
  </w:style>
  <w:style w:type="paragraph" w:styleId="IntenseQuote">
    <w:name w:val="Intense Quote"/>
    <w:basedOn w:val="Normal"/>
    <w:next w:val="Normal"/>
    <w:link w:val="IntenseQuoteChar"/>
    <w:uiPriority w:val="30"/>
    <w:semiHidden/>
    <w:unhideWhenUsed/>
    <w:qFormat/>
    <w:pPr>
      <w:pBdr>
        <w:top w:val="single" w:sz="4" w:space="10" w:color="77500D" w:themeColor="accent1" w:themeShade="80"/>
        <w:bottom w:val="single" w:sz="4" w:space="10" w:color="77500D" w:themeColor="accent1" w:themeShade="80"/>
      </w:pBdr>
      <w:spacing w:before="360" w:after="360"/>
      <w:ind w:left="864" w:right="864"/>
      <w:jc w:val="center"/>
    </w:pPr>
    <w:rPr>
      <w:i/>
      <w:iCs/>
      <w:color w:val="77500D" w:themeColor="accent1" w:themeShade="80"/>
    </w:rPr>
  </w:style>
  <w:style w:type="character" w:customStyle="1" w:styleId="IntenseQuoteChar">
    <w:name w:val="Intense Quote Char"/>
    <w:basedOn w:val="DefaultParagraphFont"/>
    <w:link w:val="IntenseQuote"/>
    <w:uiPriority w:val="30"/>
    <w:semiHidden/>
    <w:rPr>
      <w:i/>
      <w:iCs/>
      <w:color w:val="77500D" w:themeColor="accent1" w:themeShade="80"/>
    </w:rPr>
  </w:style>
  <w:style w:type="character" w:styleId="IntenseReference">
    <w:name w:val="Intense Reference"/>
    <w:basedOn w:val="DefaultParagraphFont"/>
    <w:uiPriority w:val="32"/>
    <w:semiHidden/>
    <w:unhideWhenUsed/>
    <w:qFormat/>
    <w:rPr>
      <w:b/>
      <w:bCs/>
      <w:caps w:val="0"/>
      <w:smallCaps/>
      <w:color w:val="77500D" w:themeColor="accent1" w:themeShade="80"/>
      <w:spacing w:val="5"/>
    </w:rPr>
  </w:style>
  <w:style w:type="paragraph" w:styleId="TOCHeading">
    <w:name w:val="TOC Heading"/>
    <w:basedOn w:val="Heading1"/>
    <w:next w:val="Normal"/>
    <w:uiPriority w:val="39"/>
    <w:semiHidden/>
    <w:unhideWhenUsed/>
    <w:qFormat/>
    <w:pPr>
      <w:spacing w:before="240" w:after="0" w:line="288" w:lineRule="auto"/>
      <w:contextualSpacing w:val="0"/>
      <w:outlineLvl w:val="9"/>
    </w:pPr>
    <w:rPr>
      <w:rFonts w:asciiTheme="majorHAnsi" w:eastAsiaTheme="majorEastAsia" w:hAnsiTheme="majorHAnsi" w:cstheme="majorBidi"/>
      <w:b w:val="0"/>
      <w:bCs w:val="0"/>
      <w:color w:val="77500D" w:themeColor="accent1" w:themeShade="80"/>
      <w:sz w:val="32"/>
      <w:szCs w:val="32"/>
    </w:rPr>
  </w:style>
  <w:style w:type="paragraph" w:styleId="NormalWeb">
    <w:name w:val="Normal (Web)"/>
    <w:basedOn w:val="Normal"/>
    <w:uiPriority w:val="99"/>
    <w:semiHidden/>
    <w:unhideWhenUsed/>
    <w:rsid w:val="002F4818"/>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Emphasis">
    <w:name w:val="Emphasis"/>
    <w:basedOn w:val="DefaultParagraphFont"/>
    <w:uiPriority w:val="20"/>
    <w:qFormat/>
    <w:rsid w:val="002F4818"/>
    <w:rPr>
      <w:i/>
      <w:iCs/>
    </w:rPr>
  </w:style>
  <w:style w:type="character" w:styleId="Strong">
    <w:name w:val="Strong"/>
    <w:basedOn w:val="DefaultParagraphFont"/>
    <w:uiPriority w:val="22"/>
    <w:qFormat/>
    <w:rsid w:val="002F48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989859">
      <w:bodyDiv w:val="1"/>
      <w:marLeft w:val="0"/>
      <w:marRight w:val="0"/>
      <w:marTop w:val="0"/>
      <w:marBottom w:val="0"/>
      <w:divBdr>
        <w:top w:val="none" w:sz="0" w:space="0" w:color="auto"/>
        <w:left w:val="none" w:sz="0" w:space="0" w:color="auto"/>
        <w:bottom w:val="none" w:sz="0" w:space="0" w:color="auto"/>
        <w:right w:val="none" w:sz="0" w:space="0" w:color="auto"/>
      </w:divBdr>
      <w:divsChild>
        <w:div w:id="782378772">
          <w:marLeft w:val="0"/>
          <w:marRight w:val="0"/>
          <w:marTop w:val="0"/>
          <w:marBottom w:val="0"/>
          <w:divBdr>
            <w:top w:val="none" w:sz="0" w:space="0" w:color="auto"/>
            <w:left w:val="none" w:sz="0" w:space="0" w:color="auto"/>
            <w:bottom w:val="none" w:sz="0" w:space="0" w:color="auto"/>
            <w:right w:val="none" w:sz="0" w:space="0" w:color="auto"/>
          </w:divBdr>
          <w:divsChild>
            <w:div w:id="2051224354">
              <w:marLeft w:val="0"/>
              <w:marRight w:val="0"/>
              <w:marTop w:val="0"/>
              <w:marBottom w:val="0"/>
              <w:divBdr>
                <w:top w:val="none" w:sz="0" w:space="0" w:color="auto"/>
                <w:left w:val="none" w:sz="0" w:space="0" w:color="auto"/>
                <w:bottom w:val="none" w:sz="0" w:space="0" w:color="auto"/>
                <w:right w:val="none" w:sz="0" w:space="0" w:color="auto"/>
              </w:divBdr>
              <w:divsChild>
                <w:div w:id="19619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www.villaravine.com/wp-content/uploads/2011/01/new-pics-model-room.jpg"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villaravine.com/wp-content/uploads/2011/01/New-pics-2016.jpg"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amp;ehk=4oNx858Jz0Qg8YvLQLLXgA&amp;r=0&amp;pid=OfficeInsert"/><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villaravine.com/wp-content/uploads/2011/01/new-pics-sign.jpg" TargetMode="External"/><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ppData\Roaming\Microsoft\Templates\Seasonal%20event%20flyer%20(spr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AD6F9585F54823B87D663100A477A1"/>
        <w:category>
          <w:name w:val="General"/>
          <w:gallery w:val="placeholder"/>
        </w:category>
        <w:types>
          <w:type w:val="bbPlcHdr"/>
        </w:types>
        <w:behaviors>
          <w:behavior w:val="content"/>
        </w:behaviors>
        <w:guid w:val="{70812CDE-9359-408C-83CD-7D09A29CCB06}"/>
      </w:docPartPr>
      <w:docPartBody>
        <w:p w:rsidR="00E959B0" w:rsidRDefault="00E959B0">
          <w:pPr>
            <w:pStyle w:val="1FAD6F9585F54823B87D663100A477A1"/>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9B0"/>
    <w:rsid w:val="00E95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006E92875B43139BF29B2758DDDD20">
    <w:name w:val="19006E92875B43139BF29B2758DDDD20"/>
  </w:style>
  <w:style w:type="paragraph" w:customStyle="1" w:styleId="8B06CB102B264A8CA1923D5718F32038">
    <w:name w:val="8B06CB102B264A8CA1923D5718F32038"/>
  </w:style>
  <w:style w:type="paragraph" w:customStyle="1" w:styleId="C38F9EF5BC554ECEA49039D71EBE1D04">
    <w:name w:val="C38F9EF5BC554ECEA49039D71EBE1D04"/>
  </w:style>
  <w:style w:type="paragraph" w:customStyle="1" w:styleId="C8EFC11525A24FF29CD66C63AF665899">
    <w:name w:val="C8EFC11525A24FF29CD66C63AF665899"/>
  </w:style>
  <w:style w:type="paragraph" w:customStyle="1" w:styleId="9AE649A5C5CB45178B2101BFC47A6C1B">
    <w:name w:val="9AE649A5C5CB45178B2101BFC47A6C1B"/>
  </w:style>
  <w:style w:type="paragraph" w:customStyle="1" w:styleId="6CAEB83B26EB40F1BDEFF07E8B17CDCB">
    <w:name w:val="6CAEB83B26EB40F1BDEFF07E8B17CDCB"/>
  </w:style>
  <w:style w:type="paragraph" w:customStyle="1" w:styleId="DD56F0D6C6CF49058D8C441F8AC2C2F5">
    <w:name w:val="DD56F0D6C6CF49058D8C441F8AC2C2F5"/>
  </w:style>
  <w:style w:type="paragraph" w:customStyle="1" w:styleId="FE4627968C2B4AA2B4AB3A57428ABAD2">
    <w:name w:val="FE4627968C2B4AA2B4AB3A57428ABAD2"/>
  </w:style>
  <w:style w:type="paragraph" w:customStyle="1" w:styleId="CFCD4BC2CC58457785AA9EF697EC5852">
    <w:name w:val="CFCD4BC2CC58457785AA9EF697EC5852"/>
  </w:style>
  <w:style w:type="paragraph" w:customStyle="1" w:styleId="53985B7A7372416C9CF893E067AEC3FB">
    <w:name w:val="53985B7A7372416C9CF893E067AEC3FB"/>
  </w:style>
  <w:style w:type="paragraph" w:customStyle="1" w:styleId="1FAD6F9585F54823B87D663100A477A1">
    <w:name w:val="1FAD6F9585F54823B87D663100A477A1"/>
  </w:style>
  <w:style w:type="paragraph" w:customStyle="1" w:styleId="65A68640DA79410F98A13EF5D7EA6309">
    <w:name w:val="65A68640DA79410F98A13EF5D7EA6309"/>
  </w:style>
  <w:style w:type="paragraph" w:customStyle="1" w:styleId="29802601AE5247C4ABE3632BAEF352E9">
    <w:name w:val="29802601AE5247C4ABE3632BAEF352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pring Business">
      <a:dk1>
        <a:sysClr val="windowText" lastClr="000000"/>
      </a:dk1>
      <a:lt1>
        <a:sysClr val="window" lastClr="FFFFFF"/>
      </a:lt1>
      <a:dk2>
        <a:srgbClr val="3C2415"/>
      </a:dk2>
      <a:lt2>
        <a:srgbClr val="F7F7DC"/>
      </a:lt2>
      <a:accent1>
        <a:srgbClr val="E6A024"/>
      </a:accent1>
      <a:accent2>
        <a:srgbClr val="00A59B"/>
      </a:accent2>
      <a:accent3>
        <a:srgbClr val="EB5B79"/>
      </a:accent3>
      <a:accent4>
        <a:srgbClr val="EC6723"/>
      </a:accent4>
      <a:accent5>
        <a:srgbClr val="A2C22B"/>
      </a:accent5>
      <a:accent6>
        <a:srgbClr val="4EA23A"/>
      </a:accent6>
      <a:hlink>
        <a:srgbClr val="3CB3CD"/>
      </a:hlink>
      <a:folHlink>
        <a:srgbClr val="0E7EB1"/>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customXml/itemProps2.xml><?xml version="1.0" encoding="utf-8"?>
<ds:datastoreItem xmlns:ds="http://schemas.openxmlformats.org/officeDocument/2006/customXml" ds:itemID="{23E0544C-57EA-45B9-99D5-8F0BE4973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 (spring).dotx</Template>
  <TotalTime>0</TotalTime>
  <Pages>1</Pages>
  <Words>137</Words>
  <Characters>782</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ibrahim</dc:creator>
  <cp:keywords/>
  <dc:description/>
  <cp:lastModifiedBy>Morris, Diana S.</cp:lastModifiedBy>
  <cp:revision>2</cp:revision>
  <cp:lastPrinted>2012-12-25T21:02:00Z</cp:lastPrinted>
  <dcterms:created xsi:type="dcterms:W3CDTF">2017-03-21T14:36:00Z</dcterms:created>
  <dcterms:modified xsi:type="dcterms:W3CDTF">2017-03-21T14:36:00Z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